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B60" w:rsidRDefault="008F4B60" w:rsidP="008F4B6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ИЗПЪЛНЕНИЕ НА РЕМОНТНА ПРОГРАМА ЗА 2016 Г.</w:t>
      </w:r>
    </w:p>
    <w:p w:rsidR="002D7FED" w:rsidRDefault="008F4B60" w:rsidP="008F4B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„ТЕЦ ГОРНА ОРЯХОВИЦА“ЕАД</w:t>
      </w:r>
    </w:p>
    <w:p w:rsidR="008F4B60" w:rsidRDefault="008F4B60" w:rsidP="008F4B60">
      <w:pPr>
        <w:jc w:val="center"/>
        <w:rPr>
          <w:i/>
          <w:sz w:val="26"/>
          <w:szCs w:val="26"/>
        </w:rPr>
      </w:pPr>
    </w:p>
    <w:p w:rsidR="002D7FED" w:rsidRPr="00EF39B4" w:rsidRDefault="002D7FED" w:rsidP="00EF39B4">
      <w:pPr>
        <w:jc w:val="both"/>
        <w:rPr>
          <w:b/>
          <w:color w:val="000000"/>
          <w:sz w:val="26"/>
          <w:szCs w:val="26"/>
        </w:rPr>
      </w:pPr>
      <w:r w:rsidRPr="00EF39B4">
        <w:rPr>
          <w:b/>
          <w:color w:val="000000"/>
          <w:sz w:val="26"/>
          <w:szCs w:val="26"/>
        </w:rPr>
        <w:t>Електро цех:</w:t>
      </w:r>
    </w:p>
    <w:p w:rsidR="002D7FED" w:rsidRPr="00EF39B4" w:rsidRDefault="002D7FED" w:rsidP="00EF39B4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Профилактика на т-ри СН1,2,3,4,6 – </w:t>
      </w:r>
      <w:r w:rsidR="00EF39B4" w:rsidRPr="00EF39B4">
        <w:rPr>
          <w:rFonts w:ascii="Times New Roman" w:hAnsi="Times New Roman"/>
          <w:color w:val="000000"/>
          <w:sz w:val="26"/>
          <w:szCs w:val="26"/>
          <w:lang w:val="en-US"/>
        </w:rPr>
        <w:t>969</w:t>
      </w:r>
      <w:r w:rsidR="00EF39B4" w:rsidRPr="00EF39B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2D7FED" w:rsidRPr="00EF39B4" w:rsidRDefault="002D7FED" w:rsidP="00EF39B4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Ремонт на табло във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Въглеподавателен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цех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– 4</w:t>
      </w:r>
      <w:r w:rsidRPr="00EF39B4">
        <w:rPr>
          <w:rFonts w:ascii="Times New Roman" w:hAnsi="Times New Roman"/>
          <w:color w:val="000000"/>
          <w:sz w:val="26"/>
          <w:szCs w:val="26"/>
        </w:rPr>
        <w:t>24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;</w:t>
      </w:r>
    </w:p>
    <w:p w:rsidR="002D7FED" w:rsidRPr="00EF39B4" w:rsidRDefault="002D7FED" w:rsidP="00EF39B4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Закупуване и монтиране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разходомер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кондензата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в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Кондензно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стопанство – 14080лв;</w:t>
      </w:r>
    </w:p>
    <w:p w:rsidR="002D7FED" w:rsidRPr="00EF39B4" w:rsidRDefault="002D7FED" w:rsidP="00EF39B4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Закупуване на 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разходомер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за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кондензат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на „Завод за спирт” – 7 000лв и монтаж – 3 400 лв. Общо – 10 400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2D7FED" w:rsidRPr="00EF39B4" w:rsidRDefault="002D7FED" w:rsidP="00EF39B4">
      <w:pPr>
        <w:pStyle w:val="a3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Профилактика по ШНР и ЛНР в РУ20kV,  ГРУ6,3kV и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кота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3,5м  – 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400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2D7FED" w:rsidRPr="00EF39B4" w:rsidRDefault="002D7FED" w:rsidP="00EF39B4">
      <w:pPr>
        <w:numPr>
          <w:ilvl w:val="0"/>
          <w:numId w:val="1"/>
        </w:numPr>
        <w:contextualSpacing/>
        <w:jc w:val="both"/>
        <w:rPr>
          <w:rFonts w:eastAsia="Calibri"/>
          <w:color w:val="000000"/>
          <w:sz w:val="26"/>
          <w:szCs w:val="26"/>
        </w:rPr>
      </w:pPr>
      <w:r w:rsidRPr="00EF39B4">
        <w:rPr>
          <w:rFonts w:eastAsia="Calibri"/>
          <w:color w:val="000000"/>
          <w:sz w:val="26"/>
          <w:szCs w:val="26"/>
        </w:rPr>
        <w:t xml:space="preserve">Ремонт на </w:t>
      </w:r>
      <w:proofErr w:type="spellStart"/>
      <w:r w:rsidRPr="00EF39B4">
        <w:rPr>
          <w:rFonts w:eastAsia="Calibri"/>
          <w:color w:val="000000"/>
          <w:sz w:val="26"/>
          <w:szCs w:val="26"/>
        </w:rPr>
        <w:t>разходомер</w:t>
      </w:r>
      <w:proofErr w:type="spellEnd"/>
      <w:r w:rsidRPr="00EF39B4">
        <w:rPr>
          <w:rFonts w:eastAsia="Calibri"/>
          <w:color w:val="000000"/>
          <w:sz w:val="26"/>
          <w:szCs w:val="26"/>
        </w:rPr>
        <w:t xml:space="preserve"> за сурова вода в ХВО цех – 354 </w:t>
      </w:r>
      <w:proofErr w:type="spellStart"/>
      <w:r w:rsidRPr="00EF39B4">
        <w:rPr>
          <w:rFonts w:eastAsia="Calibri"/>
          <w:color w:val="000000"/>
          <w:sz w:val="26"/>
          <w:szCs w:val="26"/>
        </w:rPr>
        <w:t>лв</w:t>
      </w:r>
      <w:proofErr w:type="spellEnd"/>
      <w:r w:rsidRPr="00EF39B4">
        <w:rPr>
          <w:rFonts w:eastAsia="Calibri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Ремонт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кондензаторната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батерия за подобряване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cosφ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–              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3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 660лв;</w:t>
      </w:r>
    </w:p>
    <w:p w:rsidR="008F4B60" w:rsidRPr="00EF39B4" w:rsidRDefault="008F4B60" w:rsidP="00EF39B4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Монтаж на измервателни прибори в командна зала – 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23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00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Ремонт на ел. двигатели, смяна на лагери – 1962,57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Подмяна на проходни изолатори в РУСН6,3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kV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- първа секция -  13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55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Демонтаж и монтаж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съпровителен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термометър за температура на пара К3, 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Pt 100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 - 860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numPr>
          <w:ilvl w:val="0"/>
          <w:numId w:val="1"/>
        </w:numPr>
        <w:contextualSpacing/>
        <w:jc w:val="both"/>
        <w:rPr>
          <w:rFonts w:eastAsia="Calibri"/>
          <w:color w:val="000000"/>
          <w:sz w:val="26"/>
          <w:szCs w:val="26"/>
        </w:rPr>
      </w:pPr>
      <w:r w:rsidRPr="00EF39B4">
        <w:rPr>
          <w:rFonts w:eastAsia="Calibri"/>
          <w:color w:val="000000"/>
          <w:sz w:val="26"/>
          <w:szCs w:val="26"/>
        </w:rPr>
        <w:t xml:space="preserve"> Полагане на кабел за осветление на закрит склад за въглища  – 219,85  </w:t>
      </w:r>
      <w:proofErr w:type="spellStart"/>
      <w:r w:rsidRPr="00EF39B4">
        <w:rPr>
          <w:rFonts w:eastAsia="Calibri"/>
          <w:color w:val="000000"/>
          <w:sz w:val="26"/>
          <w:szCs w:val="26"/>
        </w:rPr>
        <w:t>лв</w:t>
      </w:r>
      <w:proofErr w:type="spellEnd"/>
      <w:r w:rsidRPr="00EF39B4">
        <w:rPr>
          <w:rFonts w:eastAsia="Calibri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numPr>
          <w:ilvl w:val="0"/>
          <w:numId w:val="1"/>
        </w:numPr>
        <w:contextualSpacing/>
        <w:jc w:val="both"/>
        <w:rPr>
          <w:rFonts w:eastAsia="Calibri"/>
          <w:color w:val="000000"/>
          <w:sz w:val="26"/>
          <w:szCs w:val="26"/>
        </w:rPr>
      </w:pPr>
      <w:r w:rsidRPr="00EF39B4">
        <w:rPr>
          <w:rFonts w:eastAsia="Calibri"/>
          <w:color w:val="000000"/>
          <w:sz w:val="26"/>
          <w:szCs w:val="26"/>
        </w:rPr>
        <w:t xml:space="preserve"> Полагане на телефонен кабел от </w:t>
      </w:r>
      <w:proofErr w:type="spellStart"/>
      <w:r w:rsidRPr="00EF39B4">
        <w:rPr>
          <w:rFonts w:eastAsia="Calibri"/>
          <w:color w:val="000000"/>
          <w:sz w:val="26"/>
          <w:szCs w:val="26"/>
        </w:rPr>
        <w:t>Багерна</w:t>
      </w:r>
      <w:proofErr w:type="spellEnd"/>
      <w:r w:rsidRPr="00EF39B4">
        <w:rPr>
          <w:rFonts w:eastAsia="Calibri"/>
          <w:color w:val="000000"/>
          <w:sz w:val="26"/>
          <w:szCs w:val="26"/>
        </w:rPr>
        <w:t xml:space="preserve"> станция до ТЕЦ        -      429 </w:t>
      </w:r>
      <w:proofErr w:type="spellStart"/>
      <w:r w:rsidRPr="00EF39B4">
        <w:rPr>
          <w:rFonts w:eastAsia="Calibri"/>
          <w:color w:val="000000"/>
          <w:sz w:val="26"/>
          <w:szCs w:val="26"/>
        </w:rPr>
        <w:t>лв</w:t>
      </w:r>
      <w:proofErr w:type="spellEnd"/>
      <w:r w:rsidRPr="00EF39B4">
        <w:rPr>
          <w:rFonts w:eastAsia="Calibri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/>
          <w:color w:val="000000"/>
          <w:sz w:val="26"/>
          <w:szCs w:val="26"/>
        </w:rPr>
      </w:pPr>
      <w:r w:rsidRPr="00EF39B4">
        <w:rPr>
          <w:rFonts w:ascii="Times New Roman" w:eastAsia="Calibri" w:hAnsi="Times New Roman"/>
          <w:color w:val="000000"/>
          <w:sz w:val="26"/>
          <w:szCs w:val="26"/>
        </w:rPr>
        <w:t xml:space="preserve">Направа на ел. трасе за </w:t>
      </w:r>
      <w:proofErr w:type="spellStart"/>
      <w:r w:rsidRPr="00EF39B4">
        <w:rPr>
          <w:rFonts w:ascii="Times New Roman" w:eastAsia="Calibri" w:hAnsi="Times New Roman"/>
          <w:color w:val="000000"/>
          <w:sz w:val="26"/>
          <w:szCs w:val="26"/>
        </w:rPr>
        <w:t>охранно</w:t>
      </w:r>
      <w:proofErr w:type="spellEnd"/>
      <w:r w:rsidRPr="00EF39B4">
        <w:rPr>
          <w:rFonts w:ascii="Times New Roman" w:eastAsia="Calibri" w:hAnsi="Times New Roman"/>
          <w:color w:val="000000"/>
          <w:sz w:val="26"/>
          <w:szCs w:val="26"/>
        </w:rPr>
        <w:t xml:space="preserve"> осветление на северната ограда във </w:t>
      </w:r>
      <w:proofErr w:type="spellStart"/>
      <w:r w:rsidRPr="00EF39B4">
        <w:rPr>
          <w:rFonts w:ascii="Times New Roman" w:eastAsia="Calibri" w:hAnsi="Times New Roman"/>
          <w:color w:val="000000"/>
          <w:sz w:val="26"/>
          <w:szCs w:val="26"/>
        </w:rPr>
        <w:t>Въглеподавателен</w:t>
      </w:r>
      <w:proofErr w:type="spellEnd"/>
      <w:r w:rsidRPr="00EF39B4">
        <w:rPr>
          <w:rFonts w:ascii="Times New Roman" w:eastAsia="Calibri" w:hAnsi="Times New Roman"/>
          <w:color w:val="000000"/>
          <w:sz w:val="26"/>
          <w:szCs w:val="26"/>
        </w:rPr>
        <w:t xml:space="preserve"> цех- 1001 </w:t>
      </w:r>
      <w:proofErr w:type="spellStart"/>
      <w:r w:rsidRPr="00EF39B4">
        <w:rPr>
          <w:rFonts w:ascii="Times New Roman" w:eastAsia="Calibri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eastAsia="Calibri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/>
          <w:color w:val="000000"/>
          <w:sz w:val="26"/>
          <w:szCs w:val="26"/>
        </w:rPr>
      </w:pPr>
      <w:r w:rsidRPr="00EF39B4">
        <w:rPr>
          <w:rFonts w:ascii="Times New Roman" w:eastAsia="Calibri" w:hAnsi="Times New Roman"/>
          <w:color w:val="000000"/>
          <w:sz w:val="26"/>
          <w:szCs w:val="26"/>
        </w:rPr>
        <w:t xml:space="preserve">Монтаж на осветителни тела в ел.командна зала – 3978 </w:t>
      </w:r>
      <w:proofErr w:type="spellStart"/>
      <w:r w:rsidRPr="00EF39B4">
        <w:rPr>
          <w:rFonts w:ascii="Times New Roman" w:eastAsia="Calibri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eastAsia="Calibri" w:hAnsi="Times New Roman"/>
          <w:color w:val="000000"/>
          <w:sz w:val="26"/>
          <w:szCs w:val="26"/>
        </w:rPr>
        <w:t>;</w:t>
      </w:r>
    </w:p>
    <w:p w:rsidR="002D7FED" w:rsidRPr="00EF39B4" w:rsidRDefault="00EF39B4" w:rsidP="00EF39B4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EF39B4">
        <w:rPr>
          <w:rFonts w:ascii="Times New Roman" w:hAnsi="Times New Roman"/>
          <w:b/>
          <w:color w:val="000000"/>
          <w:sz w:val="26"/>
          <w:szCs w:val="26"/>
        </w:rPr>
        <w:t>Общо : 42 хил.лв.</w:t>
      </w:r>
    </w:p>
    <w:p w:rsidR="002D7FED" w:rsidRPr="00EF39B4" w:rsidRDefault="002D7FED" w:rsidP="00EF39B4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/>
          <w:b/>
          <w:color w:val="000000"/>
          <w:sz w:val="26"/>
          <w:szCs w:val="26"/>
          <w:lang w:val="en-US"/>
        </w:rPr>
      </w:pPr>
    </w:p>
    <w:p w:rsidR="002D7FED" w:rsidRPr="00EF39B4" w:rsidRDefault="002D7FED" w:rsidP="00EF39B4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spellStart"/>
      <w:r w:rsidRPr="00EF39B4">
        <w:rPr>
          <w:rFonts w:ascii="Times New Roman" w:hAnsi="Times New Roman"/>
          <w:b/>
          <w:color w:val="000000"/>
          <w:sz w:val="26"/>
          <w:szCs w:val="26"/>
        </w:rPr>
        <w:t>Въглеподавателен</w:t>
      </w:r>
      <w:proofErr w:type="spellEnd"/>
      <w:r w:rsidRPr="00EF39B4">
        <w:rPr>
          <w:rFonts w:ascii="Times New Roman" w:hAnsi="Times New Roman"/>
          <w:b/>
          <w:color w:val="000000"/>
          <w:sz w:val="26"/>
          <w:szCs w:val="26"/>
        </w:rPr>
        <w:t xml:space="preserve"> цех:</w:t>
      </w:r>
    </w:p>
    <w:p w:rsidR="002D7FED" w:rsidRPr="00EF39B4" w:rsidRDefault="002D7FED" w:rsidP="00EF39B4">
      <w:pPr>
        <w:pStyle w:val="a3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Ремонт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пресевна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инсталация, смяна на сита, ролки – 1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684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2D7FED" w:rsidRPr="00EF39B4" w:rsidRDefault="002D7FED" w:rsidP="00EF39B4">
      <w:pPr>
        <w:pStyle w:val="a3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Текущи ремонти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Фадроми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Л34 – 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1</w:t>
      </w:r>
      <w:r w:rsidRPr="00EF39B4">
        <w:rPr>
          <w:rFonts w:ascii="Times New Roman" w:hAnsi="Times New Roman"/>
          <w:color w:val="000000"/>
          <w:sz w:val="26"/>
          <w:szCs w:val="26"/>
        </w:rPr>
        <w:t>8283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2D7FED" w:rsidRPr="00EF39B4" w:rsidRDefault="002D7FED" w:rsidP="00EF39B4">
      <w:pPr>
        <w:pStyle w:val="a3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>Профилактика на транспортна лента №2 – 11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24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Ремонт транспортни ленти 2А и 2Б  и 5 Б – 17873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Ремонт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грайферен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кран – ремонт на вал линия ходова част – 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           </w:t>
      </w:r>
      <w:r w:rsidRPr="00EF39B4">
        <w:rPr>
          <w:rFonts w:ascii="Times New Roman" w:hAnsi="Times New Roman"/>
          <w:color w:val="000000"/>
          <w:sz w:val="26"/>
          <w:szCs w:val="26"/>
        </w:rPr>
        <w:t>8234лв;</w:t>
      </w:r>
    </w:p>
    <w:p w:rsidR="008F4B60" w:rsidRPr="00EF39B4" w:rsidRDefault="008F4B60" w:rsidP="00EF39B4">
      <w:pPr>
        <w:pStyle w:val="a3"/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Ремонт на Булдозер Б10М – монтаж на нови маркучи и скоби по хидравликата – 1135,9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EF39B4" w:rsidRPr="00EF39B4" w:rsidRDefault="008F4B60" w:rsidP="00EF39B4">
      <w:pPr>
        <w:pStyle w:val="a3"/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Ремонт трактор Ц100 – 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15</w:t>
      </w:r>
      <w:r w:rsidRPr="00EF39B4">
        <w:rPr>
          <w:rFonts w:ascii="Times New Roman" w:hAnsi="Times New Roman"/>
          <w:color w:val="000000"/>
          <w:sz w:val="26"/>
          <w:szCs w:val="26"/>
        </w:rPr>
        <w:t>6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5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Извършени ремонтни дейности по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фадрома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Ф-18 – 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3</w:t>
      </w:r>
      <w:r w:rsidRPr="00EF39B4">
        <w:rPr>
          <w:rFonts w:ascii="Times New Roman" w:hAnsi="Times New Roman"/>
          <w:color w:val="000000"/>
          <w:sz w:val="26"/>
          <w:szCs w:val="26"/>
        </w:rPr>
        <w:t>931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numPr>
          <w:ilvl w:val="0"/>
          <w:numId w:val="2"/>
        </w:numPr>
        <w:contextualSpacing/>
        <w:jc w:val="both"/>
        <w:rPr>
          <w:color w:val="000000"/>
          <w:sz w:val="26"/>
          <w:szCs w:val="26"/>
        </w:rPr>
      </w:pPr>
      <w:r w:rsidRPr="00EF39B4">
        <w:rPr>
          <w:color w:val="000000"/>
          <w:sz w:val="26"/>
          <w:szCs w:val="26"/>
        </w:rPr>
        <w:t xml:space="preserve">Надстройка на северната ограда на </w:t>
      </w:r>
      <w:proofErr w:type="spellStart"/>
      <w:r w:rsidRPr="00EF39B4">
        <w:rPr>
          <w:color w:val="000000"/>
          <w:sz w:val="26"/>
          <w:szCs w:val="26"/>
        </w:rPr>
        <w:t>въглеподавателен</w:t>
      </w:r>
      <w:proofErr w:type="spellEnd"/>
      <w:r w:rsidRPr="00EF39B4">
        <w:rPr>
          <w:color w:val="000000"/>
          <w:sz w:val="26"/>
          <w:szCs w:val="26"/>
        </w:rPr>
        <w:t xml:space="preserve"> цех  - 4853 </w:t>
      </w:r>
      <w:proofErr w:type="spellStart"/>
      <w:r w:rsidRPr="00EF39B4">
        <w:rPr>
          <w:color w:val="000000"/>
          <w:sz w:val="26"/>
          <w:szCs w:val="26"/>
        </w:rPr>
        <w:t>лв</w:t>
      </w:r>
      <w:proofErr w:type="spellEnd"/>
      <w:r w:rsidRPr="00EF39B4">
        <w:rPr>
          <w:color w:val="000000"/>
          <w:sz w:val="26"/>
          <w:szCs w:val="26"/>
        </w:rPr>
        <w:t>, по предписание;</w:t>
      </w:r>
    </w:p>
    <w:p w:rsidR="008F4B60" w:rsidRPr="00EF39B4" w:rsidRDefault="008F4B60" w:rsidP="00EF39B4">
      <w:pPr>
        <w:numPr>
          <w:ilvl w:val="0"/>
          <w:numId w:val="2"/>
        </w:numPr>
        <w:contextualSpacing/>
        <w:jc w:val="both"/>
        <w:rPr>
          <w:color w:val="000000"/>
          <w:sz w:val="26"/>
          <w:szCs w:val="26"/>
        </w:rPr>
      </w:pPr>
      <w:r w:rsidRPr="00EF39B4">
        <w:rPr>
          <w:color w:val="000000"/>
          <w:sz w:val="26"/>
          <w:szCs w:val="26"/>
        </w:rPr>
        <w:t xml:space="preserve"> Ремонт на покрива на 6-та лента – направа на хидроизолация – 3416,41 </w:t>
      </w:r>
      <w:proofErr w:type="spellStart"/>
      <w:r w:rsidRPr="00EF39B4">
        <w:rPr>
          <w:color w:val="000000"/>
          <w:sz w:val="26"/>
          <w:szCs w:val="26"/>
        </w:rPr>
        <w:t>лв</w:t>
      </w:r>
      <w:proofErr w:type="spellEnd"/>
      <w:r w:rsidRPr="00EF39B4">
        <w:rPr>
          <w:color w:val="000000"/>
          <w:sz w:val="26"/>
          <w:szCs w:val="26"/>
        </w:rPr>
        <w:t>;</w:t>
      </w:r>
    </w:p>
    <w:p w:rsidR="008F4B60" w:rsidRPr="00EF39B4" w:rsidRDefault="00EF39B4" w:rsidP="00EF39B4">
      <w:pPr>
        <w:ind w:left="360"/>
        <w:contextualSpacing/>
        <w:jc w:val="both"/>
        <w:rPr>
          <w:b/>
          <w:color w:val="000000"/>
          <w:sz w:val="26"/>
          <w:szCs w:val="26"/>
        </w:rPr>
      </w:pPr>
      <w:r w:rsidRPr="00EF39B4">
        <w:rPr>
          <w:b/>
          <w:color w:val="000000"/>
          <w:sz w:val="26"/>
          <w:szCs w:val="26"/>
        </w:rPr>
        <w:t>Общо : 62 хил.лв.</w:t>
      </w:r>
    </w:p>
    <w:p w:rsidR="00EF39B4" w:rsidRPr="00EF39B4" w:rsidRDefault="00EF39B4" w:rsidP="00EF39B4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2D7FED" w:rsidRPr="00EF39B4" w:rsidRDefault="002D7FED" w:rsidP="00EF39B4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spellStart"/>
      <w:r w:rsidRPr="00EF39B4">
        <w:rPr>
          <w:rFonts w:ascii="Times New Roman" w:hAnsi="Times New Roman"/>
          <w:b/>
          <w:color w:val="000000"/>
          <w:sz w:val="26"/>
          <w:szCs w:val="26"/>
        </w:rPr>
        <w:t>Топлосилов</w:t>
      </w:r>
      <w:proofErr w:type="spellEnd"/>
      <w:r w:rsidRPr="00EF39B4">
        <w:rPr>
          <w:rFonts w:ascii="Times New Roman" w:hAnsi="Times New Roman"/>
          <w:b/>
          <w:color w:val="000000"/>
          <w:sz w:val="26"/>
          <w:szCs w:val="26"/>
        </w:rPr>
        <w:t xml:space="preserve"> цех: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lastRenderedPageBreak/>
        <w:t xml:space="preserve">Ремонт на зид под колектор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паросборна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камера на ПГ-1 – 12800лв;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>Профилактика шахтови мелници – 2680лв;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Полагане на бетон около ПГ-3 ,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кота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0 – 5700лв;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Подмяна на тръбен участък от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деаератори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към смукателна страна на питателни помпи – 16200лв;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>Ремонт на зала за управление на ТГ-1 – 7500лв;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>Ремонт на питателна помпа №3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r w:rsidRPr="00EF39B4">
        <w:rPr>
          <w:rFonts w:ascii="Times New Roman" w:hAnsi="Times New Roman"/>
          <w:color w:val="000000"/>
          <w:sz w:val="26"/>
          <w:szCs w:val="26"/>
        </w:rPr>
        <w:t>–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r w:rsidR="001553C3" w:rsidRPr="00EF39B4">
        <w:rPr>
          <w:rFonts w:ascii="Times New Roman" w:hAnsi="Times New Roman"/>
          <w:color w:val="000000"/>
          <w:sz w:val="26"/>
          <w:szCs w:val="26"/>
          <w:lang w:val="en-US"/>
        </w:rPr>
        <w:t>22 6</w:t>
      </w:r>
      <w:r w:rsidRPr="00EF39B4">
        <w:rPr>
          <w:rFonts w:ascii="Times New Roman" w:hAnsi="Times New Roman"/>
          <w:color w:val="000000"/>
          <w:sz w:val="26"/>
          <w:szCs w:val="26"/>
        </w:rPr>
        <w:t>00лв;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>Ремонт на питателна помпа №5 – 12200лв;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>Ремонт на покрив на лабо</w:t>
      </w:r>
      <w:r w:rsidR="001553C3" w:rsidRPr="00EF39B4">
        <w:rPr>
          <w:rFonts w:ascii="Times New Roman" w:hAnsi="Times New Roman"/>
          <w:color w:val="000000"/>
          <w:sz w:val="26"/>
          <w:szCs w:val="26"/>
        </w:rPr>
        <w:t xml:space="preserve">ратория </w:t>
      </w:r>
      <w:proofErr w:type="spellStart"/>
      <w:r w:rsidR="001553C3" w:rsidRPr="00EF39B4">
        <w:rPr>
          <w:rFonts w:ascii="Times New Roman" w:hAnsi="Times New Roman"/>
          <w:color w:val="000000"/>
          <w:sz w:val="26"/>
          <w:szCs w:val="26"/>
        </w:rPr>
        <w:t>кондензно</w:t>
      </w:r>
      <w:proofErr w:type="spellEnd"/>
      <w:r w:rsidR="001553C3" w:rsidRPr="00EF39B4">
        <w:rPr>
          <w:rFonts w:ascii="Times New Roman" w:hAnsi="Times New Roman"/>
          <w:color w:val="000000"/>
          <w:sz w:val="26"/>
          <w:szCs w:val="26"/>
        </w:rPr>
        <w:t xml:space="preserve"> стопанство – </w:t>
      </w:r>
      <w:r w:rsidR="001553C3" w:rsidRPr="00EF39B4">
        <w:rPr>
          <w:rFonts w:ascii="Times New Roman" w:hAnsi="Times New Roman"/>
          <w:color w:val="000000"/>
          <w:sz w:val="26"/>
          <w:szCs w:val="26"/>
          <w:lang w:val="en-US"/>
        </w:rPr>
        <w:t>4</w:t>
      </w:r>
      <w:r w:rsidRPr="00EF39B4">
        <w:rPr>
          <w:rFonts w:ascii="Times New Roman" w:hAnsi="Times New Roman"/>
          <w:color w:val="000000"/>
          <w:sz w:val="26"/>
          <w:szCs w:val="26"/>
        </w:rPr>
        <w:t>200лв;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Смяна на тръбен участък  от железобетонни резервоари до смукателна страна на помпи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декарбонизирана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вода – 6800лв;</w:t>
      </w:r>
    </w:p>
    <w:p w:rsidR="002D7FED" w:rsidRPr="00EF39B4" w:rsidRDefault="001553C3" w:rsidP="00EF39B4">
      <w:pPr>
        <w:pStyle w:val="a3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Ревизия на арматура – 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131</w:t>
      </w:r>
      <w:r w:rsidR="002D7FED" w:rsidRPr="00EF39B4">
        <w:rPr>
          <w:rFonts w:ascii="Times New Roman" w:hAnsi="Times New Roman"/>
          <w:color w:val="000000"/>
          <w:sz w:val="26"/>
          <w:szCs w:val="26"/>
        </w:rPr>
        <w:t>0лв;</w:t>
      </w:r>
    </w:p>
    <w:p w:rsidR="002D7FED" w:rsidRPr="00EF39B4" w:rsidRDefault="002D7FED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>Монтаж на шахтов</w:t>
      </w:r>
      <w:r w:rsidR="001553C3" w:rsidRPr="00EF39B4">
        <w:rPr>
          <w:rFonts w:ascii="Times New Roman" w:hAnsi="Times New Roman"/>
          <w:color w:val="000000"/>
          <w:sz w:val="26"/>
          <w:szCs w:val="26"/>
        </w:rPr>
        <w:t xml:space="preserve">а помпа в </w:t>
      </w:r>
      <w:proofErr w:type="spellStart"/>
      <w:r w:rsidR="001553C3" w:rsidRPr="00EF39B4">
        <w:rPr>
          <w:rFonts w:ascii="Times New Roman" w:hAnsi="Times New Roman"/>
          <w:color w:val="000000"/>
          <w:sz w:val="26"/>
          <w:szCs w:val="26"/>
        </w:rPr>
        <w:t>багерна</w:t>
      </w:r>
      <w:proofErr w:type="spellEnd"/>
      <w:r w:rsidR="001553C3" w:rsidRPr="00EF39B4">
        <w:rPr>
          <w:rFonts w:ascii="Times New Roman" w:hAnsi="Times New Roman"/>
          <w:color w:val="000000"/>
          <w:sz w:val="26"/>
          <w:szCs w:val="26"/>
        </w:rPr>
        <w:t xml:space="preserve"> станция – </w:t>
      </w:r>
      <w:r w:rsidR="001553C3" w:rsidRPr="00EF39B4">
        <w:rPr>
          <w:rFonts w:ascii="Times New Roman" w:hAnsi="Times New Roman"/>
          <w:color w:val="000000"/>
          <w:sz w:val="26"/>
          <w:szCs w:val="26"/>
          <w:lang w:val="en-US"/>
        </w:rPr>
        <w:t>2161,02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Ревизия 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скрепкови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питатели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 3А и 3Б – 600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Профилактика на винтов компресор – 470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Ревизия и ремонт  на помпи – 2400,19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>Ремонт на въздушен вентилатор №3– 2000лв;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Монтаж на регулиращ вентил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деаератора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– 15 700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r w:rsidRPr="00EF39B4">
        <w:rPr>
          <w:rFonts w:ascii="Times New Roman" w:hAnsi="Times New Roman"/>
          <w:color w:val="000000"/>
          <w:sz w:val="26"/>
          <w:szCs w:val="26"/>
        </w:rPr>
        <w:t>Смяна на лагери на ДВ №1 – 9 300лв;</w:t>
      </w:r>
    </w:p>
    <w:p w:rsidR="00EF39B4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Ремонт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на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стълбище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в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Турбинен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цех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– 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2400лв. 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>Ремонт на б</w:t>
      </w:r>
      <w:r w:rsidR="00EF39B4" w:rsidRPr="00EF39B4">
        <w:rPr>
          <w:rFonts w:ascii="Times New Roman" w:hAnsi="Times New Roman"/>
          <w:color w:val="000000"/>
          <w:sz w:val="26"/>
          <w:szCs w:val="26"/>
        </w:rPr>
        <w:t>итово помещение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 в ХВО цех – 3 700лв;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Предпроектно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проучване  за намаляване на емисиите</w:t>
      </w:r>
      <w:r w:rsidR="00EF39B4" w:rsidRPr="00EF39B4">
        <w:rPr>
          <w:rFonts w:ascii="Times New Roman" w:hAnsi="Times New Roman"/>
          <w:color w:val="000000"/>
          <w:sz w:val="26"/>
          <w:szCs w:val="26"/>
        </w:rPr>
        <w:t xml:space="preserve"> на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парогенераторите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– 24 000лв;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Монтаж на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впръск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на вода на ПГ-1 – 830лв;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Монтаж на линия за сурова вода и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разходомер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към реактор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утайтел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 xml:space="preserve"> – 2282,1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Смяна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на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гарнитури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на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паралелен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шибър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ДУ 200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към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Завод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за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Спирт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 – 5</w:t>
      </w:r>
      <w:r w:rsidRPr="00EF39B4">
        <w:rPr>
          <w:rFonts w:ascii="Times New Roman" w:hAnsi="Times New Roman"/>
          <w:color w:val="000000"/>
          <w:sz w:val="26"/>
          <w:szCs w:val="26"/>
        </w:rPr>
        <w:t>3</w:t>
      </w:r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 xml:space="preserve">5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  <w:lang w:val="en-US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8F4B60" w:rsidRPr="00EF39B4" w:rsidRDefault="008F4B60" w:rsidP="00EF39B4">
      <w:pPr>
        <w:pStyle w:val="a3"/>
        <w:spacing w:line="240" w:lineRule="auto"/>
        <w:ind w:left="720"/>
        <w:contextualSpacing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</w:p>
    <w:p w:rsidR="002D7FED" w:rsidRPr="00EF39B4" w:rsidRDefault="00EF39B4" w:rsidP="00EF39B4">
      <w:pPr>
        <w:pStyle w:val="a3"/>
        <w:spacing w:after="0"/>
        <w:ind w:left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EF39B4">
        <w:rPr>
          <w:rFonts w:ascii="Times New Roman" w:hAnsi="Times New Roman"/>
          <w:b/>
          <w:color w:val="000000"/>
          <w:sz w:val="26"/>
          <w:szCs w:val="26"/>
        </w:rPr>
        <w:t>Общо : 151 хил.лв.</w:t>
      </w:r>
    </w:p>
    <w:p w:rsidR="002D7FED" w:rsidRPr="00EF39B4" w:rsidRDefault="002D7FED" w:rsidP="00EF39B4">
      <w:pPr>
        <w:pStyle w:val="a3"/>
        <w:spacing w:after="0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EF39B4">
        <w:rPr>
          <w:rFonts w:ascii="Times New Roman" w:hAnsi="Times New Roman"/>
          <w:color w:val="000000"/>
          <w:sz w:val="26"/>
          <w:szCs w:val="26"/>
        </w:rPr>
        <w:t xml:space="preserve">Закупуване на консумативи /ръкавици, парцали, електроди, дискове за рязане, ел. лампи и др./ - </w:t>
      </w:r>
      <w:r w:rsidR="00EF39B4" w:rsidRPr="00EF39B4">
        <w:rPr>
          <w:rFonts w:ascii="Times New Roman" w:hAnsi="Times New Roman"/>
          <w:color w:val="000000"/>
          <w:sz w:val="26"/>
          <w:szCs w:val="26"/>
        </w:rPr>
        <w:t>12 хил.</w:t>
      </w:r>
      <w:r w:rsidRPr="00EF39B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F39B4">
        <w:rPr>
          <w:rFonts w:ascii="Times New Roman" w:hAnsi="Times New Roman"/>
          <w:color w:val="000000"/>
          <w:sz w:val="26"/>
          <w:szCs w:val="26"/>
        </w:rPr>
        <w:t>лв</w:t>
      </w:r>
      <w:proofErr w:type="spellEnd"/>
      <w:r w:rsidRPr="00EF39B4">
        <w:rPr>
          <w:rFonts w:ascii="Times New Roman" w:hAnsi="Times New Roman"/>
          <w:color w:val="000000"/>
          <w:sz w:val="26"/>
          <w:szCs w:val="26"/>
        </w:rPr>
        <w:t>;</w:t>
      </w:r>
    </w:p>
    <w:p w:rsidR="002D7FED" w:rsidRPr="00EF39B4" w:rsidRDefault="002D7FED" w:rsidP="00EF39B4">
      <w:pPr>
        <w:jc w:val="both"/>
        <w:rPr>
          <w:i/>
          <w:color w:val="000000"/>
          <w:sz w:val="26"/>
          <w:szCs w:val="26"/>
        </w:rPr>
      </w:pPr>
    </w:p>
    <w:p w:rsidR="002D7FED" w:rsidRPr="00EF39B4" w:rsidRDefault="002D7FED" w:rsidP="00EF39B4">
      <w:pPr>
        <w:pStyle w:val="a3"/>
        <w:spacing w:line="240" w:lineRule="auto"/>
        <w:ind w:left="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D7FED" w:rsidRPr="00EF39B4" w:rsidRDefault="002D7FED" w:rsidP="00EF39B4">
      <w:pPr>
        <w:pStyle w:val="a3"/>
        <w:spacing w:line="240" w:lineRule="auto"/>
        <w:ind w:left="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D7FED" w:rsidRPr="00EF39B4" w:rsidRDefault="002D7FED" w:rsidP="00EF39B4">
      <w:pPr>
        <w:spacing w:after="200" w:line="276" w:lineRule="auto"/>
        <w:ind w:left="360"/>
        <w:jc w:val="both"/>
        <w:rPr>
          <w:b/>
          <w:color w:val="000000"/>
          <w:sz w:val="26"/>
          <w:szCs w:val="26"/>
        </w:rPr>
      </w:pPr>
      <w:r w:rsidRPr="00EF39B4">
        <w:rPr>
          <w:b/>
          <w:color w:val="000000"/>
          <w:sz w:val="26"/>
          <w:szCs w:val="26"/>
        </w:rPr>
        <w:t>Общо ремонтни разходи</w:t>
      </w:r>
      <w:r w:rsidRPr="00EF39B4">
        <w:rPr>
          <w:b/>
          <w:color w:val="000000"/>
          <w:sz w:val="26"/>
          <w:szCs w:val="26"/>
          <w:lang w:val="en-US"/>
        </w:rPr>
        <w:t xml:space="preserve"> </w:t>
      </w:r>
      <w:r w:rsidR="008F4B60" w:rsidRPr="00EF39B4">
        <w:rPr>
          <w:b/>
          <w:color w:val="000000"/>
          <w:sz w:val="26"/>
          <w:szCs w:val="26"/>
        </w:rPr>
        <w:t xml:space="preserve"> - </w:t>
      </w:r>
      <w:r w:rsidRPr="00EF39B4">
        <w:rPr>
          <w:b/>
          <w:color w:val="000000"/>
          <w:sz w:val="26"/>
          <w:szCs w:val="26"/>
        </w:rPr>
        <w:t>274</w:t>
      </w:r>
      <w:r w:rsidR="00EF39B4" w:rsidRPr="00EF39B4">
        <w:rPr>
          <w:b/>
          <w:color w:val="000000"/>
          <w:sz w:val="26"/>
          <w:szCs w:val="26"/>
        </w:rPr>
        <w:t>хил.</w:t>
      </w:r>
      <w:r w:rsidRPr="00EF39B4">
        <w:rPr>
          <w:b/>
          <w:color w:val="000000"/>
          <w:sz w:val="26"/>
          <w:szCs w:val="26"/>
          <w:lang w:val="en-US"/>
        </w:rPr>
        <w:t xml:space="preserve"> </w:t>
      </w:r>
      <w:r w:rsidRPr="00EF39B4">
        <w:rPr>
          <w:b/>
          <w:color w:val="000000"/>
          <w:sz w:val="26"/>
          <w:szCs w:val="26"/>
        </w:rPr>
        <w:t>лв.</w:t>
      </w:r>
    </w:p>
    <w:p w:rsidR="00805183" w:rsidRDefault="00805183"/>
    <w:p w:rsidR="00EF39B4" w:rsidRPr="00EF39B4" w:rsidRDefault="00EF39B4" w:rsidP="00EF39B4">
      <w:pPr>
        <w:jc w:val="right"/>
        <w:rPr>
          <w:b/>
        </w:rPr>
      </w:pPr>
      <w:proofErr w:type="spellStart"/>
      <w:r w:rsidRPr="00EF39B4">
        <w:rPr>
          <w:b/>
        </w:rPr>
        <w:t>Изп</w:t>
      </w:r>
      <w:proofErr w:type="spellEnd"/>
      <w:r w:rsidRPr="00EF39B4">
        <w:rPr>
          <w:b/>
        </w:rPr>
        <w:t>. директор ТЕЦ……………</w:t>
      </w:r>
    </w:p>
    <w:p w:rsidR="00EF39B4" w:rsidRPr="00EF39B4" w:rsidRDefault="00EF39B4" w:rsidP="00EF39B4">
      <w:pPr>
        <w:jc w:val="right"/>
        <w:rPr>
          <w:b/>
          <w:lang w:val="en-US"/>
        </w:rPr>
      </w:pPr>
      <w:r w:rsidRPr="00EF39B4">
        <w:rPr>
          <w:b/>
          <w:lang w:val="en-US"/>
        </w:rPr>
        <w:t>(</w:t>
      </w:r>
      <w:r w:rsidRPr="00EF39B4">
        <w:rPr>
          <w:b/>
        </w:rPr>
        <w:t xml:space="preserve">А. </w:t>
      </w:r>
      <w:proofErr w:type="spellStart"/>
      <w:r w:rsidRPr="00EF39B4">
        <w:rPr>
          <w:b/>
        </w:rPr>
        <w:t>Ботов</w:t>
      </w:r>
      <w:proofErr w:type="spellEnd"/>
      <w:r w:rsidRPr="00EF39B4">
        <w:rPr>
          <w:b/>
          <w:lang w:val="en-US"/>
        </w:rPr>
        <w:t>)</w:t>
      </w:r>
    </w:p>
    <w:sectPr w:rsidR="00EF39B4" w:rsidRPr="00EF3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0FA4"/>
    <w:multiLevelType w:val="hybridMultilevel"/>
    <w:tmpl w:val="D9286B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E2A9A3A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4C6F0D"/>
    <w:multiLevelType w:val="hybridMultilevel"/>
    <w:tmpl w:val="4E30058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234EEE"/>
    <w:multiLevelType w:val="hybridMultilevel"/>
    <w:tmpl w:val="ADA296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B00DAC"/>
    <w:multiLevelType w:val="hybridMultilevel"/>
    <w:tmpl w:val="7034D9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6D4CC4"/>
    <w:multiLevelType w:val="hybridMultilevel"/>
    <w:tmpl w:val="B04867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10E578C"/>
    <w:multiLevelType w:val="hybridMultilevel"/>
    <w:tmpl w:val="A754B3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ED"/>
    <w:rsid w:val="001553C3"/>
    <w:rsid w:val="00207422"/>
    <w:rsid w:val="002D7FED"/>
    <w:rsid w:val="00340F01"/>
    <w:rsid w:val="00590341"/>
    <w:rsid w:val="00805183"/>
    <w:rsid w:val="008F4B60"/>
    <w:rsid w:val="00C00AA2"/>
    <w:rsid w:val="00E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FED"/>
    <w:pPr>
      <w:spacing w:after="200" w:line="276" w:lineRule="auto"/>
      <w:ind w:left="708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FED"/>
    <w:pPr>
      <w:spacing w:after="200" w:line="276" w:lineRule="auto"/>
      <w:ind w:left="708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Georgiev</dc:creator>
  <cp:lastModifiedBy>Nevyanka D. Dobreva</cp:lastModifiedBy>
  <cp:revision>4</cp:revision>
  <dcterms:created xsi:type="dcterms:W3CDTF">2017-03-21T11:59:00Z</dcterms:created>
  <dcterms:modified xsi:type="dcterms:W3CDTF">2017-03-21T12:38:00Z</dcterms:modified>
</cp:coreProperties>
</file>